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4B" w:rsidRDefault="0063574B" w:rsidP="0063574B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Б</w:t>
      </w:r>
      <w:proofErr w:type="gramEnd"/>
    </w:p>
    <w:p w:rsidR="0063574B" w:rsidRDefault="0063574B" w:rsidP="0063574B">
      <w:pPr>
        <w:pStyle w:val="ConsPlusNormal"/>
        <w:jc w:val="right"/>
      </w:pPr>
      <w:r>
        <w:t>к Административному регламенту</w:t>
      </w:r>
    </w:p>
    <w:p w:rsidR="0063574B" w:rsidRDefault="0063574B" w:rsidP="0063574B">
      <w:pPr>
        <w:pStyle w:val="ConsPlusNormal"/>
        <w:jc w:val="both"/>
      </w:pPr>
    </w:p>
    <w:p w:rsidR="0063574B" w:rsidRDefault="0063574B" w:rsidP="0063574B">
      <w:pPr>
        <w:pStyle w:val="ConsPlusNonformat"/>
        <w:jc w:val="both"/>
      </w:pPr>
      <w:r>
        <w:t xml:space="preserve">                                  В </w:t>
      </w:r>
      <w:proofErr w:type="gramStart"/>
      <w:r>
        <w:t>Администрацию</w:t>
      </w:r>
      <w:proofErr w:type="gramEnd"/>
      <w:r>
        <w:t xml:space="preserve"> ЗАТО г. Железногорск</w:t>
      </w:r>
    </w:p>
    <w:p w:rsidR="0063574B" w:rsidRDefault="0063574B" w:rsidP="0063574B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63574B" w:rsidRDefault="0063574B" w:rsidP="0063574B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организации,</w:t>
      </w:r>
      <w:proofErr w:type="gramEnd"/>
    </w:p>
    <w:p w:rsidR="0063574B" w:rsidRDefault="0063574B" w:rsidP="0063574B">
      <w:pPr>
        <w:pStyle w:val="ConsPlusNonformat"/>
        <w:jc w:val="both"/>
      </w:pPr>
      <w:r>
        <w:t xml:space="preserve">                                             Ф.И.О. физического лица</w:t>
      </w:r>
    </w:p>
    <w:p w:rsidR="0063574B" w:rsidRDefault="0063574B" w:rsidP="0063574B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3574B" w:rsidRDefault="0063574B" w:rsidP="0063574B">
      <w:pPr>
        <w:pStyle w:val="ConsPlusNonformat"/>
        <w:jc w:val="both"/>
      </w:pPr>
      <w:r>
        <w:t xml:space="preserve">                                             почтовый адрес, телефон)</w:t>
      </w:r>
    </w:p>
    <w:p w:rsidR="0063574B" w:rsidRDefault="0063574B" w:rsidP="0063574B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3574B" w:rsidRDefault="0063574B" w:rsidP="0063574B">
      <w:pPr>
        <w:pStyle w:val="ConsPlusNonformat"/>
        <w:jc w:val="both"/>
      </w:pPr>
    </w:p>
    <w:p w:rsidR="0063574B" w:rsidRDefault="0063574B" w:rsidP="0063574B">
      <w:pPr>
        <w:pStyle w:val="ConsPlusNonformat"/>
        <w:jc w:val="both"/>
      </w:pPr>
      <w:bookmarkStart w:id="0" w:name="P449"/>
      <w:bookmarkEnd w:id="0"/>
      <w:r>
        <w:t xml:space="preserve">                                 ЗАЯВЛЕНИЕ</w:t>
      </w:r>
    </w:p>
    <w:p w:rsidR="0063574B" w:rsidRDefault="0063574B" w:rsidP="0063574B">
      <w:pPr>
        <w:pStyle w:val="ConsPlusNonformat"/>
        <w:jc w:val="both"/>
      </w:pPr>
      <w:r>
        <w:t xml:space="preserve">          о выдаче разрешения на ввод в эксплуатацию законченного</w:t>
      </w:r>
    </w:p>
    <w:p w:rsidR="0063574B" w:rsidRDefault="0063574B" w:rsidP="0063574B">
      <w:pPr>
        <w:pStyle w:val="ConsPlusNonformat"/>
        <w:jc w:val="both"/>
      </w:pPr>
      <w:r>
        <w:t xml:space="preserve">                  строительством (реконструкцией) объекта</w:t>
      </w:r>
    </w:p>
    <w:p w:rsidR="0063574B" w:rsidRDefault="0063574B" w:rsidP="0063574B">
      <w:pPr>
        <w:pStyle w:val="ConsPlusNonformat"/>
        <w:jc w:val="both"/>
      </w:pPr>
      <w:r>
        <w:t xml:space="preserve">                        капитального строительства</w:t>
      </w:r>
    </w:p>
    <w:p w:rsidR="0063574B" w:rsidRDefault="0063574B" w:rsidP="0063574B">
      <w:pPr>
        <w:pStyle w:val="ConsPlusNonformat"/>
        <w:jc w:val="both"/>
      </w:pPr>
    </w:p>
    <w:p w:rsidR="0063574B" w:rsidRDefault="0063574B" w:rsidP="0063574B">
      <w:pPr>
        <w:pStyle w:val="ConsPlusNonformat"/>
        <w:jc w:val="both"/>
      </w:pPr>
      <w:r>
        <w:t>Прошу выдать разрешение на ввод в эксплуатацию ____________________________</w:t>
      </w:r>
    </w:p>
    <w:p w:rsidR="0063574B" w:rsidRDefault="0063574B" w:rsidP="0063574B">
      <w:pPr>
        <w:pStyle w:val="ConsPlusNonformat"/>
        <w:jc w:val="both"/>
      </w:pPr>
      <w:r>
        <w:t>___________________________________________________________________________</w:t>
      </w:r>
    </w:p>
    <w:p w:rsidR="0063574B" w:rsidRDefault="0063574B" w:rsidP="0063574B">
      <w:pPr>
        <w:pStyle w:val="ConsPlusNonformat"/>
        <w:jc w:val="both"/>
      </w:pPr>
      <w:r>
        <w:t xml:space="preserve">                    </w:t>
      </w:r>
      <w:proofErr w:type="gramStart"/>
      <w:r>
        <w:t>(объект капитального строительства</w:t>
      </w:r>
      <w:proofErr w:type="gramEnd"/>
    </w:p>
    <w:p w:rsidR="0063574B" w:rsidRDefault="0063574B" w:rsidP="0063574B">
      <w:pPr>
        <w:pStyle w:val="ConsPlusNonformat"/>
        <w:jc w:val="both"/>
      </w:pPr>
      <w:r>
        <w:t>___________________________________________________________________________</w:t>
      </w:r>
    </w:p>
    <w:p w:rsidR="0063574B" w:rsidRDefault="0063574B" w:rsidP="0063574B">
      <w:pPr>
        <w:pStyle w:val="ConsPlusNonformat"/>
        <w:jc w:val="both"/>
      </w:pPr>
      <w:r>
        <w:t xml:space="preserve">                       здание, строение сооружение)</w:t>
      </w:r>
    </w:p>
    <w:p w:rsidR="0063574B" w:rsidRDefault="0063574B" w:rsidP="0063574B">
      <w:pPr>
        <w:pStyle w:val="ConsPlusNonformat"/>
        <w:jc w:val="both"/>
      </w:pPr>
      <w:r>
        <w:t>по адресу: ________________________________________________________________</w:t>
      </w:r>
    </w:p>
    <w:p w:rsidR="0063574B" w:rsidRDefault="0063574B" w:rsidP="0063574B">
      <w:pPr>
        <w:pStyle w:val="ConsPlusNonformat"/>
        <w:jc w:val="both"/>
      </w:pPr>
      <w:r>
        <w:t xml:space="preserve">               (район, микрорайон, квартал, улица, номер дома, корпуса)</w:t>
      </w:r>
    </w:p>
    <w:p w:rsidR="0063574B" w:rsidRDefault="0063574B" w:rsidP="0063574B">
      <w:pPr>
        <w:pStyle w:val="ConsPlusNonformat"/>
        <w:jc w:val="both"/>
      </w:pPr>
    </w:p>
    <w:p w:rsidR="0063574B" w:rsidRDefault="0063574B" w:rsidP="0063574B">
      <w:pPr>
        <w:pStyle w:val="ConsPlusNonformat"/>
        <w:jc w:val="both"/>
      </w:pPr>
      <w:r>
        <w:t>Застройщик ________________________________________________________________</w:t>
      </w:r>
    </w:p>
    <w:p w:rsidR="0063574B" w:rsidRDefault="0063574B" w:rsidP="0063574B">
      <w:pPr>
        <w:pStyle w:val="ConsPlusNonformat"/>
        <w:jc w:val="both"/>
      </w:pPr>
      <w:r>
        <w:t xml:space="preserve">                       </w:t>
      </w:r>
      <w:proofErr w:type="gramStart"/>
      <w:r>
        <w:t>(физическое или юридическое лицо,</w:t>
      </w:r>
      <w:proofErr w:type="gramEnd"/>
    </w:p>
    <w:p w:rsidR="0063574B" w:rsidRDefault="0063574B" w:rsidP="0063574B">
      <w:pPr>
        <w:pStyle w:val="ConsPlusNonformat"/>
        <w:jc w:val="both"/>
      </w:pPr>
      <w:r>
        <w:t>___________________________________________________________________________</w:t>
      </w:r>
    </w:p>
    <w:p w:rsidR="0063574B" w:rsidRDefault="0063574B" w:rsidP="0063574B">
      <w:pPr>
        <w:pStyle w:val="ConsPlusNonformat"/>
        <w:jc w:val="both"/>
      </w:pPr>
      <w:r>
        <w:t>обеспечивающее  на  принадлежащем  ему  участке  капитальное строительство,</w:t>
      </w:r>
    </w:p>
    <w:p w:rsidR="0063574B" w:rsidRDefault="0063574B" w:rsidP="0063574B">
      <w:pPr>
        <w:pStyle w:val="ConsPlusNonformat"/>
        <w:jc w:val="both"/>
      </w:pPr>
      <w:r>
        <w:t xml:space="preserve">                            адрес, телефон)</w:t>
      </w:r>
    </w:p>
    <w:p w:rsidR="0063574B" w:rsidRDefault="0063574B" w:rsidP="0063574B">
      <w:pPr>
        <w:pStyle w:val="ConsPlusNonformat"/>
        <w:jc w:val="both"/>
      </w:pPr>
    </w:p>
    <w:p w:rsidR="0063574B" w:rsidRDefault="0063574B" w:rsidP="0063574B">
      <w:pPr>
        <w:pStyle w:val="ConsPlusNonformat"/>
        <w:jc w:val="both"/>
      </w:pPr>
      <w:r>
        <w:t>Строительство осуществлено генеральным подрядчиком ________________________</w:t>
      </w:r>
    </w:p>
    <w:p w:rsidR="0063574B" w:rsidRDefault="0063574B" w:rsidP="0063574B">
      <w:pPr>
        <w:pStyle w:val="ConsPlusNonformat"/>
        <w:jc w:val="both"/>
      </w:pPr>
      <w:r>
        <w:t>___________________________________________________________________________</w:t>
      </w:r>
    </w:p>
    <w:p w:rsidR="0063574B" w:rsidRDefault="0063574B" w:rsidP="0063574B">
      <w:pPr>
        <w:pStyle w:val="ConsPlusNonformat"/>
        <w:jc w:val="both"/>
      </w:pPr>
      <w:r>
        <w:t xml:space="preserve">                    (наименование юридического лица)</w:t>
      </w:r>
    </w:p>
    <w:p w:rsidR="0063574B" w:rsidRDefault="0063574B" w:rsidP="0063574B">
      <w:pPr>
        <w:pStyle w:val="ConsPlusNonformat"/>
        <w:jc w:val="both"/>
      </w:pPr>
    </w:p>
    <w:p w:rsidR="0063574B" w:rsidRDefault="0063574B" w:rsidP="0063574B">
      <w:pPr>
        <w:pStyle w:val="ConsPlusNonformat"/>
        <w:jc w:val="both"/>
      </w:pPr>
      <w:r>
        <w:t>Приложения:</w:t>
      </w:r>
    </w:p>
    <w:p w:rsidR="0063574B" w:rsidRDefault="0063574B" w:rsidP="0063574B">
      <w:pPr>
        <w:pStyle w:val="ConsPlusNonformat"/>
        <w:jc w:val="both"/>
      </w:pPr>
      <w:r>
        <w:t xml:space="preserve">1) правоустанавливающие документы на земельный участок на ___ </w:t>
      </w:r>
      <w:proofErr w:type="gramStart"/>
      <w:r>
        <w:t>л</w:t>
      </w:r>
      <w:proofErr w:type="gramEnd"/>
      <w:r>
        <w:t>. в __ экз.;</w:t>
      </w:r>
    </w:p>
    <w:p w:rsidR="0063574B" w:rsidRDefault="0063574B" w:rsidP="0063574B">
      <w:pPr>
        <w:pStyle w:val="ConsPlusNonformat"/>
        <w:jc w:val="both"/>
      </w:pPr>
      <w:r>
        <w:t xml:space="preserve">2) градостроительный план земельного участка на ___ </w:t>
      </w:r>
      <w:proofErr w:type="gramStart"/>
      <w:r>
        <w:t>л</w:t>
      </w:r>
      <w:proofErr w:type="gramEnd"/>
      <w:r>
        <w:t>. в ____ экз.;</w:t>
      </w:r>
    </w:p>
    <w:p w:rsidR="0063574B" w:rsidRDefault="0063574B" w:rsidP="0063574B">
      <w:pPr>
        <w:pStyle w:val="ConsPlusNonformat"/>
        <w:jc w:val="both"/>
      </w:pPr>
      <w:r>
        <w:t xml:space="preserve">3) разрешение на строительство на _____ </w:t>
      </w:r>
      <w:proofErr w:type="gramStart"/>
      <w:r>
        <w:t>л</w:t>
      </w:r>
      <w:proofErr w:type="gramEnd"/>
      <w:r>
        <w:t>. в ____ экз.;</w:t>
      </w:r>
    </w:p>
    <w:p w:rsidR="0063574B" w:rsidRDefault="0063574B" w:rsidP="0063574B">
      <w:pPr>
        <w:pStyle w:val="ConsPlusNonformat"/>
        <w:jc w:val="both"/>
      </w:pPr>
      <w:r>
        <w:t>4) акт  приемки  объекта капитального строительства (в случае осуществления</w:t>
      </w:r>
    </w:p>
    <w:p w:rsidR="0063574B" w:rsidRDefault="0063574B" w:rsidP="0063574B">
      <w:pPr>
        <w:pStyle w:val="ConsPlusNonformat"/>
        <w:jc w:val="both"/>
      </w:pPr>
      <w:r>
        <w:t xml:space="preserve">строительства, реконструкции на основании договора) на __ </w:t>
      </w:r>
      <w:proofErr w:type="gramStart"/>
      <w:r>
        <w:t>л</w:t>
      </w:r>
      <w:proofErr w:type="gramEnd"/>
      <w:r>
        <w:t>. в __ экз.;</w:t>
      </w:r>
    </w:p>
    <w:p w:rsidR="0063574B" w:rsidRDefault="0063574B" w:rsidP="0063574B">
      <w:pPr>
        <w:pStyle w:val="ConsPlusNonformat"/>
        <w:jc w:val="both"/>
      </w:pPr>
      <w:r>
        <w:t xml:space="preserve">5)  документ, подтверждающий соответствие </w:t>
      </w:r>
      <w:proofErr w:type="gramStart"/>
      <w:r>
        <w:t>построенного</w:t>
      </w:r>
      <w:proofErr w:type="gramEnd"/>
      <w:r>
        <w:t>, реконструированного</w:t>
      </w:r>
    </w:p>
    <w:p w:rsidR="0063574B" w:rsidRDefault="0063574B" w:rsidP="0063574B">
      <w:pPr>
        <w:pStyle w:val="ConsPlusNonformat"/>
        <w:jc w:val="both"/>
      </w:pPr>
      <w:r>
        <w:t>объекта  капитального  строительства  требованиям технических регламентов и</w:t>
      </w:r>
    </w:p>
    <w:p w:rsidR="0063574B" w:rsidRDefault="0063574B" w:rsidP="0063574B">
      <w:pPr>
        <w:pStyle w:val="ConsPlusNonformat"/>
        <w:jc w:val="both"/>
      </w:pPr>
      <w:proofErr w:type="gramStart"/>
      <w:r>
        <w:t>подписанный</w:t>
      </w:r>
      <w:proofErr w:type="gramEnd"/>
      <w:r>
        <w:t xml:space="preserve"> лицом, осуществляющим строительство, на ____ л. в ___ экз.;</w:t>
      </w:r>
    </w:p>
    <w:p w:rsidR="0063574B" w:rsidRDefault="0063574B" w:rsidP="0063574B">
      <w:pPr>
        <w:pStyle w:val="ConsPlusNonformat"/>
        <w:jc w:val="both"/>
      </w:pPr>
      <w:r>
        <w:t xml:space="preserve">6)   документ,   подтверждающий   соответствие   параметров   </w:t>
      </w:r>
      <w:proofErr w:type="gramStart"/>
      <w:r>
        <w:t>построенного</w:t>
      </w:r>
      <w:proofErr w:type="gramEnd"/>
      <w:r>
        <w:t>,</w:t>
      </w:r>
    </w:p>
    <w:p w:rsidR="0063574B" w:rsidRDefault="0063574B" w:rsidP="0063574B">
      <w:pPr>
        <w:pStyle w:val="ConsPlusNonformat"/>
        <w:jc w:val="both"/>
      </w:pPr>
      <w:r>
        <w:t xml:space="preserve">реконструированного    объекта    капитального    строительства   </w:t>
      </w:r>
      <w:proofErr w:type="gramStart"/>
      <w:r>
        <w:t>проектной</w:t>
      </w:r>
      <w:proofErr w:type="gramEnd"/>
    </w:p>
    <w:p w:rsidR="0063574B" w:rsidRDefault="0063574B" w:rsidP="0063574B">
      <w:pPr>
        <w:pStyle w:val="ConsPlusNonformat"/>
        <w:jc w:val="both"/>
      </w:pPr>
      <w:r>
        <w:t>документации,  в  том  числе  требованиям  энергетической  эффективности  и</w:t>
      </w:r>
    </w:p>
    <w:p w:rsidR="0063574B" w:rsidRDefault="0063574B" w:rsidP="0063574B">
      <w:pPr>
        <w:pStyle w:val="ConsPlusNonformat"/>
        <w:jc w:val="both"/>
      </w:pPr>
      <w:r>
        <w:t>требованиям оснащенности объекта капитального строительства приборами учета</w:t>
      </w:r>
    </w:p>
    <w:p w:rsidR="0063574B" w:rsidRDefault="0063574B" w:rsidP="0063574B">
      <w:pPr>
        <w:pStyle w:val="ConsPlusNonformat"/>
        <w:jc w:val="both"/>
      </w:pPr>
      <w:r>
        <w:t xml:space="preserve">используемых  энергетических  ресурсов, и </w:t>
      </w:r>
      <w:proofErr w:type="gramStart"/>
      <w:r>
        <w:t>подписанный</w:t>
      </w:r>
      <w:proofErr w:type="gramEnd"/>
      <w:r>
        <w:t xml:space="preserve"> лицом, осуществляющим</w:t>
      </w:r>
    </w:p>
    <w:p w:rsidR="0063574B" w:rsidRDefault="0063574B" w:rsidP="0063574B">
      <w:pPr>
        <w:pStyle w:val="ConsPlusNonformat"/>
        <w:jc w:val="both"/>
      </w:pPr>
      <w:proofErr w:type="gramStart"/>
      <w:r>
        <w:t>строительство  (лицом,  осуществляющим  строительство,  и  застройщиком или</w:t>
      </w:r>
      <w:proofErr w:type="gramEnd"/>
    </w:p>
    <w:p w:rsidR="0063574B" w:rsidRDefault="0063574B" w:rsidP="0063574B">
      <w:pPr>
        <w:pStyle w:val="ConsPlusNonformat"/>
        <w:jc w:val="both"/>
      </w:pPr>
      <w:r>
        <w:t>техническим  заказчиком в случае осуществления строительства, реконструкции</w:t>
      </w:r>
    </w:p>
    <w:p w:rsidR="0063574B" w:rsidRDefault="0063574B" w:rsidP="0063574B">
      <w:pPr>
        <w:pStyle w:val="ConsPlusNonformat"/>
        <w:jc w:val="both"/>
      </w:pPr>
      <w:r>
        <w:t>на  основании договора строительного подряда, а также лицом, осуществляющим</w:t>
      </w:r>
    </w:p>
    <w:p w:rsidR="0063574B" w:rsidRDefault="0063574B" w:rsidP="0063574B">
      <w:pPr>
        <w:pStyle w:val="ConsPlusNonformat"/>
        <w:jc w:val="both"/>
      </w:pPr>
      <w:r>
        <w:t xml:space="preserve">строительный  контроль,  в  случае  осуществления строительного контроля </w:t>
      </w:r>
      <w:proofErr w:type="gramStart"/>
      <w:r>
        <w:t>на</w:t>
      </w:r>
      <w:proofErr w:type="gramEnd"/>
    </w:p>
    <w:p w:rsidR="0063574B" w:rsidRDefault="0063574B" w:rsidP="0063574B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 договора),  за  исключением случаев осуществления строительства,</w:t>
      </w:r>
    </w:p>
    <w:p w:rsidR="0063574B" w:rsidRDefault="0063574B" w:rsidP="0063574B">
      <w:pPr>
        <w:pStyle w:val="ConsPlusNonformat"/>
        <w:jc w:val="both"/>
      </w:pPr>
      <w:r>
        <w:t xml:space="preserve">реконструкции  объектов индивидуального жилищного строительства, на ____ </w:t>
      </w:r>
      <w:proofErr w:type="gramStart"/>
      <w:r>
        <w:t>л</w:t>
      </w:r>
      <w:proofErr w:type="gramEnd"/>
      <w:r>
        <w:t>.</w:t>
      </w:r>
    </w:p>
    <w:p w:rsidR="0063574B" w:rsidRDefault="0063574B" w:rsidP="0063574B">
      <w:pPr>
        <w:pStyle w:val="ConsPlusNonformat"/>
        <w:jc w:val="both"/>
      </w:pPr>
      <w:r>
        <w:t>в ____ экз.;</w:t>
      </w:r>
    </w:p>
    <w:p w:rsidR="0063574B" w:rsidRDefault="0063574B" w:rsidP="0063574B">
      <w:pPr>
        <w:pStyle w:val="ConsPlusNonformat"/>
        <w:jc w:val="both"/>
      </w:pPr>
      <w:r>
        <w:t xml:space="preserve">7) документы, подтверждающие соответствие </w:t>
      </w:r>
      <w:proofErr w:type="gramStart"/>
      <w:r>
        <w:t>построенного</w:t>
      </w:r>
      <w:proofErr w:type="gramEnd"/>
      <w:r>
        <w:t>, реконструированного</w:t>
      </w:r>
    </w:p>
    <w:p w:rsidR="0063574B" w:rsidRDefault="0063574B" w:rsidP="0063574B">
      <w:pPr>
        <w:pStyle w:val="ConsPlusNonformat"/>
        <w:jc w:val="both"/>
      </w:pPr>
      <w:r>
        <w:t>объекта  капитального  строительства  техническим  условиям  и  подписанные</w:t>
      </w:r>
    </w:p>
    <w:p w:rsidR="0063574B" w:rsidRDefault="0063574B" w:rsidP="0063574B">
      <w:pPr>
        <w:pStyle w:val="ConsPlusNonformat"/>
        <w:jc w:val="both"/>
      </w:pPr>
      <w:r>
        <w:t>представителями     организаций,    осуществляющих    эксплуатацию    сетей</w:t>
      </w:r>
    </w:p>
    <w:p w:rsidR="0063574B" w:rsidRDefault="0063574B" w:rsidP="0063574B">
      <w:pPr>
        <w:pStyle w:val="ConsPlusNonformat"/>
        <w:jc w:val="both"/>
      </w:pPr>
      <w:r>
        <w:t xml:space="preserve">инженерно-технического обеспечения (при их наличии), на ____ </w:t>
      </w:r>
      <w:proofErr w:type="gramStart"/>
      <w:r>
        <w:t>л</w:t>
      </w:r>
      <w:proofErr w:type="gramEnd"/>
      <w:r>
        <w:t>. в ___ экз.;</w:t>
      </w:r>
    </w:p>
    <w:p w:rsidR="0063574B" w:rsidRDefault="0063574B" w:rsidP="0063574B">
      <w:pPr>
        <w:pStyle w:val="ConsPlusNonformat"/>
        <w:jc w:val="both"/>
      </w:pPr>
      <w:r>
        <w:t xml:space="preserve">8)   схема,  отображающая  расположение  </w:t>
      </w:r>
      <w:proofErr w:type="gramStart"/>
      <w:r>
        <w:t>построенного</w:t>
      </w:r>
      <w:proofErr w:type="gramEnd"/>
      <w:r>
        <w:t>,  реконструированного</w:t>
      </w:r>
    </w:p>
    <w:p w:rsidR="0063574B" w:rsidRDefault="0063574B" w:rsidP="0063574B">
      <w:pPr>
        <w:pStyle w:val="ConsPlusNonformat"/>
        <w:jc w:val="both"/>
      </w:pPr>
      <w:r>
        <w:t>объекта       капитального      строительства,      расположение      сетей</w:t>
      </w:r>
    </w:p>
    <w:p w:rsidR="0063574B" w:rsidRDefault="0063574B" w:rsidP="0063574B">
      <w:pPr>
        <w:pStyle w:val="ConsPlusNonformat"/>
        <w:jc w:val="both"/>
      </w:pPr>
      <w:r>
        <w:t>инженерно-технического   обеспечения   в   границах  земельного  участка  и</w:t>
      </w:r>
    </w:p>
    <w:p w:rsidR="0063574B" w:rsidRDefault="0063574B" w:rsidP="0063574B">
      <w:pPr>
        <w:pStyle w:val="ConsPlusNonformat"/>
        <w:jc w:val="both"/>
      </w:pPr>
      <w:r>
        <w:t xml:space="preserve">планировочную    организацию   земельного   участка,   </w:t>
      </w:r>
      <w:proofErr w:type="gramStart"/>
      <w:r>
        <w:t>подписанная</w:t>
      </w:r>
      <w:proofErr w:type="gramEnd"/>
      <w:r>
        <w:t xml:space="preserve">   лицом,</w:t>
      </w:r>
    </w:p>
    <w:p w:rsidR="0063574B" w:rsidRDefault="0063574B" w:rsidP="0063574B">
      <w:pPr>
        <w:pStyle w:val="ConsPlusNonformat"/>
        <w:jc w:val="both"/>
      </w:pPr>
      <w:proofErr w:type="gramStart"/>
      <w:r>
        <w:lastRenderedPageBreak/>
        <w:t>осуществляющим    строительство   (лицом,   осуществляющим   строительство,</w:t>
      </w:r>
      <w:proofErr w:type="gramEnd"/>
    </w:p>
    <w:p w:rsidR="0063574B" w:rsidRDefault="0063574B" w:rsidP="0063574B">
      <w:pPr>
        <w:pStyle w:val="ConsPlusNonformat"/>
        <w:jc w:val="both"/>
      </w:pPr>
      <w:r>
        <w:t>застройщиком   или  заказчиком  -  в  случае  осуществления  строительства,</w:t>
      </w:r>
    </w:p>
    <w:p w:rsidR="0063574B" w:rsidRDefault="0063574B" w:rsidP="0063574B">
      <w:pPr>
        <w:pStyle w:val="ConsPlusNonformat"/>
        <w:jc w:val="both"/>
      </w:pPr>
      <w:r>
        <w:t xml:space="preserve">реконструкции  на  основании договора строительного подряда), на _____ л. </w:t>
      </w:r>
      <w:proofErr w:type="gramStart"/>
      <w:r>
        <w:t>в</w:t>
      </w:r>
      <w:proofErr w:type="gramEnd"/>
    </w:p>
    <w:p w:rsidR="0063574B" w:rsidRDefault="0063574B" w:rsidP="0063574B">
      <w:pPr>
        <w:pStyle w:val="ConsPlusNonformat"/>
        <w:jc w:val="both"/>
      </w:pPr>
      <w:r>
        <w:t>_____ экз.;</w:t>
      </w:r>
    </w:p>
    <w:p w:rsidR="0063574B" w:rsidRDefault="0063574B" w:rsidP="0063574B">
      <w:pPr>
        <w:pStyle w:val="ConsPlusNonformat"/>
        <w:jc w:val="both"/>
      </w:pPr>
      <w:r>
        <w:t>9) заключение органа государственного строительного надзора (в случае, если</w:t>
      </w:r>
    </w:p>
    <w:p w:rsidR="0063574B" w:rsidRDefault="0063574B" w:rsidP="0063574B">
      <w:pPr>
        <w:pStyle w:val="ConsPlusNonformat"/>
        <w:jc w:val="both"/>
      </w:pPr>
      <w:r>
        <w:t>предусмотрено   осуществление  государственного  строительного  надзора)  о</w:t>
      </w:r>
    </w:p>
    <w:p w:rsidR="0063574B" w:rsidRDefault="0063574B" w:rsidP="0063574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построенного,   реконструированного   объекта   капитального</w:t>
      </w:r>
    </w:p>
    <w:p w:rsidR="0063574B" w:rsidRDefault="0063574B" w:rsidP="0063574B">
      <w:pPr>
        <w:pStyle w:val="ConsPlusNonformat"/>
        <w:jc w:val="both"/>
      </w:pPr>
      <w:r>
        <w:t>строительства требованиям технических регламентов и проектной документации,</w:t>
      </w:r>
    </w:p>
    <w:p w:rsidR="0063574B" w:rsidRDefault="0063574B" w:rsidP="0063574B">
      <w:pPr>
        <w:pStyle w:val="ConsPlusNonformat"/>
        <w:jc w:val="both"/>
      </w:pPr>
      <w:r>
        <w:t>в   том   числе  требованиям  энергетической  эффективности  и  требованиям</w:t>
      </w:r>
    </w:p>
    <w:p w:rsidR="0063574B" w:rsidRDefault="0063574B" w:rsidP="0063574B">
      <w:pPr>
        <w:pStyle w:val="ConsPlusNonformat"/>
        <w:jc w:val="both"/>
      </w:pPr>
      <w:r>
        <w:t>оснащенности    объекта    капитального   строительства   приборами   учета</w:t>
      </w:r>
    </w:p>
    <w:p w:rsidR="0063574B" w:rsidRDefault="0063574B" w:rsidP="0063574B">
      <w:pPr>
        <w:pStyle w:val="ConsPlusNonformat"/>
        <w:jc w:val="both"/>
      </w:pPr>
      <w:r>
        <w:t xml:space="preserve">используемых    энергетических    ресурсов,   заключение   </w:t>
      </w:r>
      <w:proofErr w:type="gramStart"/>
      <w:r>
        <w:t>государственного</w:t>
      </w:r>
      <w:proofErr w:type="gramEnd"/>
    </w:p>
    <w:p w:rsidR="0063574B" w:rsidRDefault="0063574B" w:rsidP="0063574B">
      <w:pPr>
        <w:pStyle w:val="ConsPlusNonformat"/>
        <w:jc w:val="both"/>
      </w:pPr>
      <w:r>
        <w:t xml:space="preserve">экологического  контроля  в  случаях,  предусмотренных  </w:t>
      </w:r>
      <w:hyperlink r:id="rId5" w:history="1">
        <w:r>
          <w:rPr>
            <w:color w:val="0000FF"/>
          </w:rPr>
          <w:t>частью  7 статьи 54</w:t>
        </w:r>
      </w:hyperlink>
    </w:p>
    <w:p w:rsidR="0063574B" w:rsidRDefault="0063574B" w:rsidP="0063574B">
      <w:pPr>
        <w:pStyle w:val="ConsPlusNonformat"/>
        <w:jc w:val="both"/>
      </w:pPr>
      <w:r>
        <w:t xml:space="preserve">Градостроительного кодекса Российской Федерации, на ___ </w:t>
      </w:r>
      <w:proofErr w:type="gramStart"/>
      <w:r>
        <w:t>л</w:t>
      </w:r>
      <w:proofErr w:type="gramEnd"/>
      <w:r>
        <w:t>. в __ экз.</w:t>
      </w:r>
    </w:p>
    <w:p w:rsidR="0063574B" w:rsidRDefault="0063574B" w:rsidP="0063574B">
      <w:pPr>
        <w:pStyle w:val="ConsPlusNonformat"/>
        <w:jc w:val="both"/>
      </w:pPr>
      <w:r>
        <w:t>10)  документ, подтверждающий заключение договора обязательного страхования</w:t>
      </w:r>
    </w:p>
    <w:p w:rsidR="0063574B" w:rsidRDefault="0063574B" w:rsidP="0063574B">
      <w:pPr>
        <w:pStyle w:val="ConsPlusNonformat"/>
        <w:jc w:val="both"/>
      </w:pPr>
      <w:r>
        <w:t>гражданской  ответственности владельца опасного объекта за причинение вреда</w:t>
      </w:r>
    </w:p>
    <w:p w:rsidR="0063574B" w:rsidRDefault="0063574B" w:rsidP="0063574B">
      <w:pPr>
        <w:pStyle w:val="ConsPlusNonformat"/>
        <w:jc w:val="both"/>
      </w:pPr>
      <w:r>
        <w:t>в  результате  аварии на опасном объекте в соответствии с законодательством</w:t>
      </w:r>
    </w:p>
    <w:p w:rsidR="0063574B" w:rsidRDefault="0063574B" w:rsidP="0063574B">
      <w:pPr>
        <w:pStyle w:val="ConsPlusNonformat"/>
        <w:jc w:val="both"/>
      </w:pPr>
      <w:r>
        <w:t>Российской    Федерации    об    обязательном    страховании    гражданской</w:t>
      </w:r>
    </w:p>
    <w:p w:rsidR="0063574B" w:rsidRDefault="0063574B" w:rsidP="0063574B">
      <w:pPr>
        <w:pStyle w:val="ConsPlusNonformat"/>
        <w:jc w:val="both"/>
      </w:pPr>
      <w:r>
        <w:t>ответственности владельца опасного объекта за причинение вреда в результате</w:t>
      </w:r>
    </w:p>
    <w:p w:rsidR="0063574B" w:rsidRDefault="0063574B" w:rsidP="0063574B">
      <w:pPr>
        <w:pStyle w:val="ConsPlusNonformat"/>
        <w:jc w:val="both"/>
      </w:pPr>
      <w:r>
        <w:t xml:space="preserve">аварии на опасном объекте, на _____ </w:t>
      </w:r>
      <w:proofErr w:type="gramStart"/>
      <w:r>
        <w:t>л</w:t>
      </w:r>
      <w:proofErr w:type="gramEnd"/>
      <w:r>
        <w:t>. в 1 экз.</w:t>
      </w:r>
    </w:p>
    <w:p w:rsidR="0063574B" w:rsidRDefault="0063574B" w:rsidP="0063574B">
      <w:pPr>
        <w:pStyle w:val="ConsPlusNonformat"/>
        <w:jc w:val="both"/>
      </w:pPr>
      <w:r>
        <w:t>11) технический план построенного, реконструированного объекта капитального</w:t>
      </w:r>
    </w:p>
    <w:p w:rsidR="0063574B" w:rsidRDefault="0063574B" w:rsidP="0063574B">
      <w:pPr>
        <w:pStyle w:val="ConsPlusNonformat"/>
        <w:jc w:val="both"/>
      </w:pPr>
      <w:r>
        <w:t xml:space="preserve">строительства,  </w:t>
      </w:r>
      <w:proofErr w:type="gramStart"/>
      <w:r>
        <w:t>подготовленный</w:t>
      </w:r>
      <w:proofErr w:type="gramEnd"/>
      <w:r>
        <w:t xml:space="preserve">  в  соответствии  с  требованиями  </w:t>
      </w:r>
      <w:hyperlink r:id="rId6" w:history="1">
        <w:r>
          <w:rPr>
            <w:color w:val="0000FF"/>
          </w:rPr>
          <w:t>статьи 41</w:t>
        </w:r>
      </w:hyperlink>
    </w:p>
    <w:p w:rsidR="0063574B" w:rsidRDefault="0063574B" w:rsidP="0063574B">
      <w:pPr>
        <w:pStyle w:val="ConsPlusNonformat"/>
        <w:jc w:val="both"/>
      </w:pPr>
      <w:r>
        <w:t>Федерального закона "О государственном кадастре недвижимости".</w:t>
      </w:r>
    </w:p>
    <w:p w:rsidR="0063574B" w:rsidRDefault="0063574B" w:rsidP="0063574B">
      <w:pPr>
        <w:pStyle w:val="ConsPlusNonformat"/>
        <w:jc w:val="both"/>
      </w:pPr>
      <w:r>
        <w:t>12)  подготовленные  в  электронной  форме текстовое и графическое описания</w:t>
      </w:r>
    </w:p>
    <w:p w:rsidR="0063574B" w:rsidRDefault="0063574B" w:rsidP="0063574B">
      <w:pPr>
        <w:pStyle w:val="ConsPlusNonformat"/>
        <w:jc w:val="both"/>
      </w:pPr>
      <w:r>
        <w:t>местоположения  границ  охранной зоны, перечень координат характерных точек</w:t>
      </w:r>
    </w:p>
    <w:p w:rsidR="0063574B" w:rsidRDefault="0063574B" w:rsidP="0063574B">
      <w:pPr>
        <w:pStyle w:val="ConsPlusNonformat"/>
        <w:jc w:val="both"/>
      </w:pPr>
      <w:r>
        <w:t xml:space="preserve">границ  такой  зоны  в случае, если подано заявление о выдаче разрешения </w:t>
      </w:r>
      <w:proofErr w:type="gramStart"/>
      <w:r>
        <w:t>на</w:t>
      </w:r>
      <w:proofErr w:type="gramEnd"/>
    </w:p>
    <w:p w:rsidR="0063574B" w:rsidRDefault="0063574B" w:rsidP="0063574B">
      <w:pPr>
        <w:pStyle w:val="ConsPlusNonformat"/>
        <w:jc w:val="both"/>
      </w:pPr>
      <w:r>
        <w:t>ввод   в   эксплуатацию  объекта  капитального  строительства,  являющегося</w:t>
      </w:r>
    </w:p>
    <w:p w:rsidR="0063574B" w:rsidRDefault="0063574B" w:rsidP="0063574B">
      <w:pPr>
        <w:pStyle w:val="ConsPlusNonformat"/>
        <w:jc w:val="both"/>
      </w:pPr>
      <w:r>
        <w:t>объектом    электроэнергетики,    системы    газоснабжения,    транспортной</w:t>
      </w:r>
    </w:p>
    <w:p w:rsidR="0063574B" w:rsidRDefault="0063574B" w:rsidP="0063574B">
      <w:pPr>
        <w:pStyle w:val="ConsPlusNonformat"/>
        <w:jc w:val="both"/>
      </w:pPr>
      <w:r>
        <w:t xml:space="preserve">инфраструктуры,   трубопроводного   транспорта   или   связи,  и  если  </w:t>
      </w:r>
      <w:proofErr w:type="gramStart"/>
      <w:r>
        <w:t>для</w:t>
      </w:r>
      <w:proofErr w:type="gramEnd"/>
    </w:p>
    <w:p w:rsidR="0063574B" w:rsidRDefault="0063574B" w:rsidP="0063574B">
      <w:pPr>
        <w:pStyle w:val="ConsPlusNonformat"/>
        <w:jc w:val="both"/>
      </w:pPr>
      <w:r>
        <w:t>эксплуатации этого объекта в соответствии с федеральными законами требуется</w:t>
      </w:r>
    </w:p>
    <w:p w:rsidR="0063574B" w:rsidRDefault="0063574B" w:rsidP="0063574B">
      <w:pPr>
        <w:pStyle w:val="ConsPlusNonformat"/>
        <w:jc w:val="both"/>
      </w:pPr>
      <w:proofErr w:type="gramStart"/>
      <w:r>
        <w:t>установление   охранной  зоны   (Предоставление  предусмотренных  настоящим</w:t>
      </w:r>
      <w:proofErr w:type="gramEnd"/>
    </w:p>
    <w:p w:rsidR="0063574B" w:rsidRDefault="0063574B" w:rsidP="0063574B">
      <w:pPr>
        <w:pStyle w:val="ConsPlusNonformat"/>
        <w:jc w:val="both"/>
      </w:pPr>
      <w:r>
        <w:t>пунктом  документов  не  требуется в случае, если подано заявление о выдаче</w:t>
      </w:r>
    </w:p>
    <w:p w:rsidR="0063574B" w:rsidRDefault="0063574B" w:rsidP="0063574B">
      <w:pPr>
        <w:pStyle w:val="ConsPlusNonformat"/>
        <w:jc w:val="both"/>
      </w:pPr>
      <w:r>
        <w:t>разрешения  на ввод в эксплуатацию реконструированного объекта капитального</w:t>
      </w:r>
    </w:p>
    <w:p w:rsidR="0063574B" w:rsidRDefault="0063574B" w:rsidP="0063574B">
      <w:pPr>
        <w:pStyle w:val="ConsPlusNonformat"/>
        <w:jc w:val="both"/>
      </w:pPr>
      <w:r>
        <w:t>строительства  и в результате указанной реконструкции местоположение границ</w:t>
      </w:r>
    </w:p>
    <w:p w:rsidR="0063574B" w:rsidRDefault="0063574B" w:rsidP="0063574B">
      <w:pPr>
        <w:pStyle w:val="ConsPlusNonformat"/>
        <w:jc w:val="both"/>
      </w:pPr>
      <w:r>
        <w:t>ранее установленной охранной зоны не изменилось).</w:t>
      </w:r>
    </w:p>
    <w:p w:rsidR="0063574B" w:rsidRDefault="0063574B" w:rsidP="0063574B">
      <w:pPr>
        <w:pStyle w:val="ConsPlusNonformat"/>
        <w:jc w:val="both"/>
      </w:pPr>
    </w:p>
    <w:p w:rsidR="0063574B" w:rsidRDefault="0063574B" w:rsidP="0063574B">
      <w:pPr>
        <w:pStyle w:val="ConsPlusNonformat"/>
        <w:jc w:val="both"/>
      </w:pPr>
      <w:r>
        <w:t>Застройщик ________________________________________________________________</w:t>
      </w:r>
    </w:p>
    <w:p w:rsidR="0063574B" w:rsidRDefault="0063574B" w:rsidP="0063574B">
      <w:pPr>
        <w:pStyle w:val="ConsPlusNonformat"/>
        <w:jc w:val="both"/>
      </w:pPr>
      <w:r>
        <w:t xml:space="preserve">                        (фамилия, имя, отчество, подпись, дата)</w:t>
      </w:r>
    </w:p>
    <w:p w:rsidR="0063574B" w:rsidRDefault="0063574B" w:rsidP="0063574B">
      <w:pPr>
        <w:pStyle w:val="ConsPlusNonformat"/>
        <w:jc w:val="both"/>
      </w:pPr>
      <w:r>
        <w:t>___________________________________________________________________________</w:t>
      </w:r>
    </w:p>
    <w:p w:rsidR="0063574B" w:rsidRDefault="0063574B" w:rsidP="0063574B">
      <w:pPr>
        <w:pStyle w:val="ConsPlusNonformat"/>
        <w:jc w:val="both"/>
      </w:pPr>
      <w:r>
        <w:t>Застройщик ________________________________________________________________</w:t>
      </w:r>
    </w:p>
    <w:p w:rsidR="0063574B" w:rsidRDefault="0063574B" w:rsidP="0063574B">
      <w:pPr>
        <w:pStyle w:val="ConsPlusNonformat"/>
        <w:jc w:val="both"/>
      </w:pPr>
      <w:r>
        <w:t xml:space="preserve">              (должность и наименование юридического лица, подпись, дата)</w:t>
      </w:r>
    </w:p>
    <w:p w:rsidR="0063574B" w:rsidRDefault="0063574B" w:rsidP="0063574B">
      <w:pPr>
        <w:pStyle w:val="ConsPlusNonformat"/>
        <w:jc w:val="both"/>
      </w:pPr>
    </w:p>
    <w:p w:rsidR="0063574B" w:rsidRDefault="0063574B" w:rsidP="0063574B">
      <w:pPr>
        <w:pStyle w:val="ConsPlusNonformat"/>
        <w:jc w:val="both"/>
      </w:pPr>
      <w:r>
        <w:t xml:space="preserve">                                      _____________________</w:t>
      </w:r>
    </w:p>
    <w:p w:rsidR="0063574B" w:rsidRDefault="0063574B" w:rsidP="0063574B">
      <w:pPr>
        <w:pStyle w:val="ConsPlusNonformat"/>
        <w:jc w:val="both"/>
      </w:pPr>
      <w:r>
        <w:t xml:space="preserve">                                         (подпись, дата)</w:t>
      </w:r>
    </w:p>
    <w:p w:rsidR="0063574B" w:rsidRDefault="0063574B" w:rsidP="0063574B">
      <w:pPr>
        <w:pStyle w:val="ConsPlusNonformat"/>
        <w:jc w:val="both"/>
      </w:pPr>
    </w:p>
    <w:p w:rsidR="0063574B" w:rsidRDefault="0063574B" w:rsidP="0063574B">
      <w:pPr>
        <w:pStyle w:val="ConsPlusNonformat"/>
        <w:jc w:val="both"/>
      </w:pPr>
      <w:proofErr w:type="spellStart"/>
      <w:r>
        <w:t>Вх</w:t>
      </w:r>
      <w:proofErr w:type="spellEnd"/>
      <w:r>
        <w:t>. N ________________ ___________ (дата)</w:t>
      </w:r>
    </w:p>
    <w:p w:rsidR="0063574B" w:rsidRDefault="0063574B" w:rsidP="0063574B">
      <w:pPr>
        <w:pStyle w:val="ConsPlusNonformat"/>
        <w:jc w:val="both"/>
      </w:pPr>
    </w:p>
    <w:p w:rsidR="0063574B" w:rsidRDefault="0063574B" w:rsidP="0063574B">
      <w:pPr>
        <w:pStyle w:val="ConsPlusNonformat"/>
        <w:jc w:val="both"/>
      </w:pPr>
      <w:r>
        <w:t>Регистратор __________________________</w:t>
      </w:r>
    </w:p>
    <w:p w:rsidR="0063574B" w:rsidRDefault="0063574B" w:rsidP="0063574B">
      <w:pPr>
        <w:pStyle w:val="ConsPlusNonformat"/>
        <w:jc w:val="both"/>
      </w:pPr>
    </w:p>
    <w:p w:rsidR="0063574B" w:rsidRDefault="0063574B" w:rsidP="0063574B">
      <w:pPr>
        <w:pStyle w:val="ConsPlusNonformat"/>
        <w:jc w:val="both"/>
      </w:pPr>
      <w:r>
        <w:t>Резолюция руководителя УГ _________________________________________________</w:t>
      </w:r>
    </w:p>
    <w:p w:rsidR="0063574B" w:rsidRDefault="0063574B" w:rsidP="0063574B">
      <w:pPr>
        <w:pStyle w:val="ConsPlusNormal"/>
        <w:ind w:firstLine="540"/>
        <w:jc w:val="both"/>
      </w:pPr>
      <w:r>
        <w:t>--------------------------------</w:t>
      </w:r>
    </w:p>
    <w:p w:rsidR="0063574B" w:rsidRDefault="0063574B" w:rsidP="0063574B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7" w:history="1">
        <w:r>
          <w:rPr>
            <w:color w:val="0000FF"/>
          </w:rPr>
          <w:t>п. 4 ст. 55</w:t>
        </w:r>
      </w:hyperlink>
      <w:r>
        <w:t xml:space="preserve"> Градостроительного кодекса РФ Правительством Российской Федерации могут устанавливаться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строительства.</w:t>
      </w:r>
    </w:p>
    <w:p w:rsidR="000C11A9" w:rsidRDefault="000C11A9"/>
    <w:sectPr w:rsidR="000C11A9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4B"/>
    <w:rsid w:val="000C11A9"/>
    <w:rsid w:val="0063574B"/>
    <w:rsid w:val="0073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57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6DCF620AEE643D394D3C18B119F0EE321524E4A4AC829734684DE883E825244F7CCB7FF05DBDE7L6l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6DCF620AEE643D394D3C18B119F0EE321524E3A8A5829734684DE883E825244F7CCB77F3L5lBI" TargetMode="External"/><Relationship Id="rId5" Type="http://schemas.openxmlformats.org/officeDocument/2006/relationships/hyperlink" Target="consultantplus://offline/ref=116DCF620AEE643D394D3C18B119F0EE321524E4A4AC829734684DE883E825244F7CCB7FF95ALBl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89989-D0EF-4E17-8B70-153138FD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2018-09-28T09:10:00Z</dcterms:created>
  <dcterms:modified xsi:type="dcterms:W3CDTF">2018-09-28T09:16:00Z</dcterms:modified>
</cp:coreProperties>
</file>